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-187-MT-254-26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fusionstechnik IT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, Inbetriebnahme, Integration, Einweisung, Dokumentation und abnahmefähige Übergabe von Infusionstechnik zur Ausstattung eines zusätzlichen operativen Intensivbereichs mit 26 Bettplätzen im Projekt PJ-254 / Erweiterung OP, IT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